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916" w:rsidRPr="00520732" w:rsidRDefault="00506916" w:rsidP="00506916">
      <w:pPr>
        <w:pStyle w:val="Title"/>
        <w:rPr>
          <w:b/>
          <w:sz w:val="24"/>
        </w:rPr>
      </w:pPr>
      <w:r w:rsidRPr="009143D3">
        <w:rPr>
          <w:b/>
          <w:sz w:val="24"/>
        </w:rPr>
        <w:t xml:space="preserve">Department </w:t>
      </w:r>
      <w:r w:rsidRPr="00520732">
        <w:rPr>
          <w:b/>
          <w:sz w:val="24"/>
        </w:rPr>
        <w:t>Chair Meeting Minutes</w:t>
      </w:r>
    </w:p>
    <w:p w:rsidR="00506916" w:rsidRPr="00520732" w:rsidRDefault="00506916" w:rsidP="00506916">
      <w:pPr>
        <w:jc w:val="center"/>
        <w:rPr>
          <w:b/>
        </w:rPr>
      </w:pPr>
      <w:r w:rsidRPr="00520732">
        <w:rPr>
          <w:b/>
        </w:rPr>
        <w:t>College of Arts and Sciences</w:t>
      </w:r>
    </w:p>
    <w:p w:rsidR="00506916" w:rsidRPr="00520732" w:rsidRDefault="00852B41" w:rsidP="00520732">
      <w:pPr>
        <w:pStyle w:val="BodyText"/>
        <w:jc w:val="center"/>
        <w:rPr>
          <w:sz w:val="24"/>
        </w:rPr>
      </w:pPr>
      <w:r>
        <w:rPr>
          <w:sz w:val="24"/>
        </w:rPr>
        <w:t xml:space="preserve">July </w:t>
      </w:r>
      <w:r w:rsidR="00EE4189">
        <w:rPr>
          <w:sz w:val="24"/>
        </w:rPr>
        <w:t>28</w:t>
      </w:r>
      <w:r w:rsidR="00807504">
        <w:rPr>
          <w:sz w:val="24"/>
        </w:rPr>
        <w:t xml:space="preserve">, </w:t>
      </w:r>
      <w:r w:rsidR="00520732" w:rsidRPr="00520732">
        <w:rPr>
          <w:sz w:val="24"/>
        </w:rPr>
        <w:t>2010</w:t>
      </w:r>
    </w:p>
    <w:p w:rsidR="00632DD1" w:rsidRPr="00520732" w:rsidRDefault="00632DD1" w:rsidP="00632DD1">
      <w:pPr>
        <w:pStyle w:val="BodyText"/>
        <w:rPr>
          <w:sz w:val="24"/>
        </w:rPr>
      </w:pPr>
    </w:p>
    <w:p w:rsidR="00632DD1" w:rsidRDefault="00632DD1" w:rsidP="00632DD1">
      <w:r w:rsidRPr="00520732">
        <w:t xml:space="preserve">The meeting was called to order at </w:t>
      </w:r>
      <w:r w:rsidR="00694A13">
        <w:t>2</w:t>
      </w:r>
      <w:r w:rsidRPr="00520732">
        <w:t>:0</w:t>
      </w:r>
      <w:r w:rsidR="00716013">
        <w:t>0</w:t>
      </w:r>
      <w:r w:rsidRPr="00520732">
        <w:t xml:space="preserve"> </w:t>
      </w:r>
      <w:r w:rsidR="00694A13">
        <w:t>p</w:t>
      </w:r>
      <w:r w:rsidRPr="00520732">
        <w:t xml:space="preserve">.m. on </w:t>
      </w:r>
      <w:r w:rsidR="00EE4189">
        <w:t>Wedn</w:t>
      </w:r>
      <w:r w:rsidRPr="00520732">
        <w:t xml:space="preserve">esday, </w:t>
      </w:r>
      <w:r w:rsidR="00AB64F2">
        <w:t>Ju</w:t>
      </w:r>
      <w:r w:rsidR="005F0875">
        <w:t xml:space="preserve">ly </w:t>
      </w:r>
      <w:r w:rsidR="00EE4189">
        <w:t>28</w:t>
      </w:r>
      <w:r w:rsidRPr="00520732">
        <w:t>, 20</w:t>
      </w:r>
      <w:r>
        <w:t>10</w:t>
      </w:r>
      <w:r w:rsidRPr="00520732">
        <w:t xml:space="preserve">.  Dr. Vagn K. Hansen, Dean of the </w:t>
      </w:r>
      <w:smartTag w:uri="urn:schemas-microsoft-com:office:smarttags" w:element="place">
        <w:smartTag w:uri="urn:schemas-microsoft-com:office:smarttags" w:element="PlaceType">
          <w:r w:rsidRPr="00520732">
            <w:t>College</w:t>
          </w:r>
        </w:smartTag>
        <w:r w:rsidRPr="00520732">
          <w:t xml:space="preserve"> of </w:t>
        </w:r>
        <w:smartTag w:uri="urn:schemas-microsoft-com:office:smarttags" w:element="PlaceName">
          <w:r w:rsidRPr="00520732">
            <w:t>Arts</w:t>
          </w:r>
        </w:smartTag>
      </w:smartTag>
      <w:r w:rsidRPr="00520732">
        <w:t xml:space="preserve"> and Sciences, presided.  Department Chairs present:  Ms. Chiong-Yiao Chen, Dr. Paul Kittle, Dr. Brent Olive</w:t>
      </w:r>
      <w:r>
        <w:t xml:space="preserve">, Dr. Gregory Pitts, </w:t>
      </w:r>
      <w:r w:rsidR="00EE4189">
        <w:t xml:space="preserve">Dr. Tim Carter for </w:t>
      </w:r>
      <w:r>
        <w:t xml:space="preserve">Dr. Phil Bridgmon, </w:t>
      </w:r>
      <w:r w:rsidRPr="00755119">
        <w:t>Dr. Ron Smith</w:t>
      </w:r>
      <w:r>
        <w:t>,</w:t>
      </w:r>
      <w:r w:rsidR="005F0875">
        <w:t xml:space="preserve"> </w:t>
      </w:r>
      <w:r>
        <w:t>Dr. Craig Christy,</w:t>
      </w:r>
      <w:r w:rsidR="003628D2">
        <w:t xml:space="preserve"> </w:t>
      </w:r>
      <w:r>
        <w:t xml:space="preserve">Dr. Bill Strong, </w:t>
      </w:r>
      <w:r w:rsidRPr="00755119">
        <w:t xml:space="preserve">Dr. </w:t>
      </w:r>
      <w:r>
        <w:t>Christopher Maynard, Dr. David Muse, Dr. Brenda Webb,</w:t>
      </w:r>
      <w:r w:rsidR="00AB64F2">
        <w:t xml:space="preserve"> </w:t>
      </w:r>
      <w:r w:rsidRPr="00755119">
        <w:t>Dr. Ed Joubert,</w:t>
      </w:r>
      <w:r>
        <w:t xml:space="preserve"> Dr. Joy Borah, and </w:t>
      </w:r>
      <w:r w:rsidR="00531319">
        <w:t>Dr.</w:t>
      </w:r>
      <w:r>
        <w:t xml:space="preserve"> Craig Robertson.  </w:t>
      </w:r>
      <w:r w:rsidR="00EE4189">
        <w:t>Dr. Richard Hudiburg was introduced as the incoming department chair for the Department of Psychology.</w:t>
      </w:r>
      <w:r w:rsidR="00716013">
        <w:t xml:space="preserve">  </w:t>
      </w:r>
      <w:r>
        <w:t xml:space="preserve">Debbie Tubbs took the minutes.  </w:t>
      </w:r>
    </w:p>
    <w:p w:rsidR="00632DD1" w:rsidRDefault="00632DD1" w:rsidP="00632DD1"/>
    <w:p w:rsidR="00EE4189" w:rsidRDefault="00EE4189" w:rsidP="00632DD1">
      <w:r>
        <w:t>Dr. Hansen announced that this would be Dr. Joubert’s last department chair meeting before his retirement and told him how much he appreciated him.</w:t>
      </w:r>
    </w:p>
    <w:p w:rsidR="00716013" w:rsidRDefault="00716013" w:rsidP="00632DD1"/>
    <w:p w:rsidR="00632DD1" w:rsidRPr="00207EAA" w:rsidRDefault="008323E0" w:rsidP="00632DD1">
      <w:pPr>
        <w:ind w:left="720" w:hanging="720"/>
      </w:pPr>
      <w:r>
        <w:t>1.</w:t>
      </w:r>
      <w:r>
        <w:tab/>
      </w:r>
      <w:r w:rsidR="00632DD1">
        <w:rPr>
          <w:b/>
        </w:rPr>
        <w:t xml:space="preserve">Approval of Minutes.  </w:t>
      </w:r>
      <w:r w:rsidR="00632DD1">
        <w:t xml:space="preserve">The minutes from </w:t>
      </w:r>
      <w:r w:rsidR="00397AAF">
        <w:t>J</w:t>
      </w:r>
      <w:r w:rsidR="00EE4189">
        <w:t>uly</w:t>
      </w:r>
      <w:r w:rsidR="00397AAF">
        <w:t xml:space="preserve"> </w:t>
      </w:r>
      <w:r w:rsidR="00EE4189">
        <w:t>14</w:t>
      </w:r>
      <w:r w:rsidR="00875D45">
        <w:t>, 2010</w:t>
      </w:r>
      <w:r w:rsidR="00EE4189">
        <w:t>,</w:t>
      </w:r>
      <w:r w:rsidR="003628D2">
        <w:t xml:space="preserve"> </w:t>
      </w:r>
      <w:r w:rsidR="00632DD1">
        <w:t>were approved by consensus.</w:t>
      </w:r>
    </w:p>
    <w:p w:rsidR="00632DD1" w:rsidRDefault="00632DD1" w:rsidP="00632DD1"/>
    <w:p w:rsidR="008D040E" w:rsidRPr="00A27FA9" w:rsidRDefault="00C05F38" w:rsidP="00A8381F">
      <w:pPr>
        <w:ind w:left="720" w:hanging="720"/>
      </w:pPr>
      <w:r>
        <w:t>2.</w:t>
      </w:r>
      <w:r w:rsidR="00A8381F">
        <w:tab/>
      </w:r>
      <w:r w:rsidR="00AB64F2">
        <w:rPr>
          <w:b/>
        </w:rPr>
        <w:t>Curriculum Proposal from the Department of</w:t>
      </w:r>
      <w:r>
        <w:rPr>
          <w:b/>
        </w:rPr>
        <w:t xml:space="preserve"> Communications</w:t>
      </w:r>
      <w:r w:rsidR="00AB64F2">
        <w:rPr>
          <w:b/>
        </w:rPr>
        <w:t xml:space="preserve">.  </w:t>
      </w:r>
      <w:r w:rsidR="008D040E">
        <w:t xml:space="preserve">Dr. </w:t>
      </w:r>
      <w:r w:rsidR="006B6FAE">
        <w:t xml:space="preserve">Pitts </w:t>
      </w:r>
      <w:r w:rsidR="008323E0">
        <w:t xml:space="preserve">made a motion to </w:t>
      </w:r>
      <w:r w:rsidR="00A27FA9">
        <w:t>chang</w:t>
      </w:r>
      <w:r w:rsidR="006B6FAE">
        <w:t>e</w:t>
      </w:r>
      <w:r w:rsidR="00A27FA9">
        <w:t xml:space="preserve"> the name of</w:t>
      </w:r>
      <w:r w:rsidR="006B6FAE">
        <w:t xml:space="preserve"> TH 210 from </w:t>
      </w:r>
      <w:r w:rsidR="006B6FAE" w:rsidRPr="006B6FAE">
        <w:t>Introduction to Theatre</w:t>
      </w:r>
      <w:r w:rsidR="006B6FAE">
        <w:t xml:space="preserve"> </w:t>
      </w:r>
      <w:r w:rsidR="006B6FAE" w:rsidRPr="006B6FAE">
        <w:rPr>
          <w:b/>
        </w:rPr>
        <w:t>to</w:t>
      </w:r>
      <w:r w:rsidR="006B6FAE">
        <w:t xml:space="preserve"> </w:t>
      </w:r>
      <w:r w:rsidR="006B6FAE">
        <w:rPr>
          <w:i/>
        </w:rPr>
        <w:t>Theatre Appreciation</w:t>
      </w:r>
      <w:r w:rsidR="00A27FA9">
        <w:t>.  The motion was seconded, opened for discussion, and unanimously adopted.</w:t>
      </w:r>
    </w:p>
    <w:p w:rsidR="008323E0" w:rsidRDefault="008323E0" w:rsidP="008D040E">
      <w:pPr>
        <w:ind w:left="720"/>
      </w:pPr>
    </w:p>
    <w:p w:rsidR="006B6FAE" w:rsidRDefault="006B6FAE" w:rsidP="006B6FAE">
      <w:pPr>
        <w:ind w:left="720" w:hanging="720"/>
      </w:pPr>
      <w:r>
        <w:t>3</w:t>
      </w:r>
      <w:r w:rsidR="00A8381F">
        <w:t>.</w:t>
      </w:r>
      <w:r w:rsidR="00A8381F">
        <w:tab/>
      </w:r>
      <w:r>
        <w:rPr>
          <w:b/>
        </w:rPr>
        <w:t>Curriculum Proposals from the Department of Chemistry and Industrial Hygiene</w:t>
      </w:r>
      <w:r w:rsidR="0070268E">
        <w:t>.</w:t>
      </w:r>
      <w:r>
        <w:t xml:space="preserve">  Dr. Olive made the following motions:</w:t>
      </w:r>
    </w:p>
    <w:p w:rsidR="006B6FAE" w:rsidRDefault="006B6FAE" w:rsidP="006B6FAE">
      <w:pPr>
        <w:ind w:left="720" w:hanging="720"/>
      </w:pPr>
      <w:r>
        <w:tab/>
        <w:t xml:space="preserve">-Add CH 441 </w:t>
      </w:r>
      <w:r>
        <w:rPr>
          <w:i/>
        </w:rPr>
        <w:t>Biochemistry</w:t>
      </w:r>
      <w:r>
        <w:t xml:space="preserve"> to the list of elective courses applicable for a minor in chemistry.  The motion was seconded, opened for discussion, and unanimously adopted.</w:t>
      </w:r>
    </w:p>
    <w:p w:rsidR="006B6FAE" w:rsidRDefault="006B6FAE" w:rsidP="006B6FAE">
      <w:pPr>
        <w:ind w:left="720" w:hanging="720"/>
      </w:pPr>
      <w:r>
        <w:tab/>
        <w:t xml:space="preserve">-Change the title of CH 102/102L </w:t>
      </w:r>
      <w:r>
        <w:rPr>
          <w:b/>
        </w:rPr>
        <w:t>from</w:t>
      </w:r>
      <w:r>
        <w:t xml:space="preserve"> Introductory Chemistry </w:t>
      </w:r>
      <w:r>
        <w:rPr>
          <w:b/>
        </w:rPr>
        <w:t>to</w:t>
      </w:r>
      <w:r>
        <w:t xml:space="preserve"> </w:t>
      </w:r>
      <w:r>
        <w:rPr>
          <w:i/>
        </w:rPr>
        <w:t>Introduction to Organic and Biochemistry</w:t>
      </w:r>
      <w:r>
        <w:t>.  The motion was seconded, opened for discussion, and unanimously adopted.</w:t>
      </w:r>
    </w:p>
    <w:p w:rsidR="006B6FAE" w:rsidRDefault="006B6FAE" w:rsidP="005122D8">
      <w:pPr>
        <w:ind w:left="720" w:hanging="720"/>
      </w:pPr>
      <w:r>
        <w:tab/>
        <w:t>-</w:t>
      </w:r>
      <w:r w:rsidR="005122D8">
        <w:t>Change the prerequisite for CH 311 to include an “or” statement so that the prerequisite reads:  Grades of C or better in CH 111, 111L, 112, and 112L or credit for CH 112, 112L and CH 102, 102L.  The motion was seconded, opened for discussion, and unanimously adopted.</w:t>
      </w:r>
    </w:p>
    <w:p w:rsidR="005122D8" w:rsidRDefault="005122D8" w:rsidP="005122D8">
      <w:pPr>
        <w:ind w:left="720" w:hanging="720"/>
      </w:pPr>
      <w:r>
        <w:tab/>
        <w:t xml:space="preserve">-Change the professional chemistry requirement </w:t>
      </w:r>
      <w:r w:rsidRPr="005122D8">
        <w:rPr>
          <w:b/>
        </w:rPr>
        <w:t>from</w:t>
      </w:r>
      <w:r>
        <w:t xml:space="preserve"> MA 238 </w:t>
      </w:r>
      <w:r w:rsidRPr="005122D8">
        <w:rPr>
          <w:b/>
        </w:rPr>
        <w:t>to</w:t>
      </w:r>
      <w:r>
        <w:t xml:space="preserve"> MA 238 or MA 355.  The motion was seconded, opened for discussion, and unanimously adopted.</w:t>
      </w:r>
    </w:p>
    <w:p w:rsidR="005122D8" w:rsidRDefault="005122D8" w:rsidP="005122D8">
      <w:pPr>
        <w:ind w:left="720" w:hanging="720"/>
      </w:pPr>
      <w:r>
        <w:tab/>
        <w:t>-</w:t>
      </w:r>
      <w:r w:rsidR="00632D45">
        <w:t xml:space="preserve">Add the prerequisite of IH 301 </w:t>
      </w:r>
      <w:r w:rsidR="00632D45">
        <w:rPr>
          <w:b/>
        </w:rPr>
        <w:t>to</w:t>
      </w:r>
      <w:r w:rsidR="00632D45">
        <w:t xml:space="preserve"> IH 333.  The motion was seconded, opened for discussion, and unanimously adopted.</w:t>
      </w:r>
    </w:p>
    <w:p w:rsidR="00632D45" w:rsidRDefault="00632D45" w:rsidP="005122D8">
      <w:pPr>
        <w:ind w:left="720" w:hanging="720"/>
      </w:pPr>
      <w:r>
        <w:tab/>
        <w:t>-Add CIS 125 to the standard list of computer courses prescribed for industrial hygiene so that it mirrors the list for general chemistry in the event of a double major.  The motion was seconded, opened for discussion, and unanimously adopted.</w:t>
      </w:r>
    </w:p>
    <w:p w:rsidR="00632D45" w:rsidRDefault="00632D45" w:rsidP="005122D8">
      <w:pPr>
        <w:ind w:left="720" w:hanging="720"/>
      </w:pPr>
    </w:p>
    <w:p w:rsidR="00632D45" w:rsidRDefault="00632D45" w:rsidP="005122D8">
      <w:pPr>
        <w:ind w:left="720" w:hanging="720"/>
      </w:pPr>
      <w:r>
        <w:t>4.</w:t>
      </w:r>
      <w:r>
        <w:tab/>
      </w:r>
      <w:r>
        <w:rPr>
          <w:b/>
        </w:rPr>
        <w:t xml:space="preserve">Curriculum Proposals from the Department of History and Political Science.  </w:t>
      </w:r>
      <w:r>
        <w:t>Dr. Maynard made the following motions:</w:t>
      </w:r>
    </w:p>
    <w:p w:rsidR="00F84BF8" w:rsidRDefault="00632D45" w:rsidP="005122D8">
      <w:pPr>
        <w:ind w:left="720" w:hanging="720"/>
      </w:pPr>
      <w:r>
        <w:tab/>
        <w:t xml:space="preserve">-Require six hours in U.S. History, six hours in non-U.S. History, and nine hours will </w:t>
      </w:r>
      <w:r w:rsidR="00F84BF8">
        <w:t>be allowed in any history field;</w:t>
      </w:r>
    </w:p>
    <w:p w:rsidR="00F84BF8" w:rsidRDefault="00F84BF8" w:rsidP="005122D8">
      <w:pPr>
        <w:ind w:left="720" w:hanging="720"/>
      </w:pPr>
      <w:r>
        <w:tab/>
        <w:t xml:space="preserve">-Change the course title and description for HI 611 </w:t>
      </w:r>
      <w:r>
        <w:rPr>
          <w:b/>
        </w:rPr>
        <w:t>from</w:t>
      </w:r>
      <w:r>
        <w:t xml:space="preserve"> Studies in U.S. History 1607-1865 </w:t>
      </w:r>
      <w:r>
        <w:rPr>
          <w:b/>
        </w:rPr>
        <w:t>to</w:t>
      </w:r>
      <w:r>
        <w:t xml:space="preserve"> Studies in U.S. History to 1877;</w:t>
      </w:r>
    </w:p>
    <w:p w:rsidR="00F84BF8" w:rsidRDefault="00F84BF8" w:rsidP="00F84BF8">
      <w:pPr>
        <w:ind w:left="720" w:hanging="720"/>
      </w:pPr>
      <w:r>
        <w:tab/>
        <w:t xml:space="preserve">-Change the course title and description for HI 612 </w:t>
      </w:r>
      <w:r>
        <w:rPr>
          <w:b/>
        </w:rPr>
        <w:t>from</w:t>
      </w:r>
      <w:r>
        <w:t xml:space="preserve"> Studies in U.S. History Since 1865 </w:t>
      </w:r>
      <w:r>
        <w:rPr>
          <w:b/>
        </w:rPr>
        <w:t>to</w:t>
      </w:r>
      <w:r>
        <w:t xml:space="preserve"> Studies in U.S. History Since 1877;</w:t>
      </w:r>
    </w:p>
    <w:p w:rsidR="00F84BF8" w:rsidRDefault="00F84BF8" w:rsidP="00F84BF8">
      <w:pPr>
        <w:ind w:left="720" w:hanging="720"/>
      </w:pPr>
      <w:r>
        <w:lastRenderedPageBreak/>
        <w:tab/>
        <w:t xml:space="preserve">-Change the course title and description for HI 621 </w:t>
      </w:r>
      <w:r>
        <w:rPr>
          <w:b/>
        </w:rPr>
        <w:t>from</w:t>
      </w:r>
      <w:r>
        <w:t xml:space="preserve"> Studies in European History to 1815 </w:t>
      </w:r>
      <w:r>
        <w:rPr>
          <w:b/>
        </w:rPr>
        <w:t>to</w:t>
      </w:r>
      <w:r>
        <w:t xml:space="preserve"> Studies in World History to 1815;</w:t>
      </w:r>
    </w:p>
    <w:p w:rsidR="00F84BF8" w:rsidRDefault="00F84BF8" w:rsidP="00F84BF8">
      <w:pPr>
        <w:ind w:left="720" w:hanging="720"/>
      </w:pPr>
      <w:r>
        <w:tab/>
        <w:t xml:space="preserve">-Change the course title and description for HI 622 </w:t>
      </w:r>
      <w:r>
        <w:rPr>
          <w:b/>
        </w:rPr>
        <w:t>from</w:t>
      </w:r>
      <w:r>
        <w:t xml:space="preserve"> Studies in European History Since 1815 </w:t>
      </w:r>
      <w:r>
        <w:rPr>
          <w:b/>
        </w:rPr>
        <w:t>to</w:t>
      </w:r>
      <w:r>
        <w:t xml:space="preserve"> Studies in World History Since 1815;</w:t>
      </w:r>
    </w:p>
    <w:p w:rsidR="00F84BF8" w:rsidRDefault="00F84BF8" w:rsidP="00F84BF8">
      <w:pPr>
        <w:ind w:left="720" w:hanging="720"/>
      </w:pPr>
      <w:r>
        <w:tab/>
        <w:t xml:space="preserve">-Inactivate the following courses:  HI 537 </w:t>
      </w:r>
      <w:r>
        <w:rPr>
          <w:i/>
        </w:rPr>
        <w:t>Tourism Development in Global Context</w:t>
      </w:r>
      <w:r>
        <w:t xml:space="preserve">, HI 575 </w:t>
      </w:r>
      <w:r>
        <w:rPr>
          <w:i/>
        </w:rPr>
        <w:t>Social Cultural History of U.S. History</w:t>
      </w:r>
      <w:r>
        <w:t xml:space="preserve">, and HI 625 </w:t>
      </w:r>
      <w:r>
        <w:rPr>
          <w:i/>
        </w:rPr>
        <w:t>History and Social Studies in the Secondary School</w:t>
      </w:r>
      <w:r w:rsidR="00991D70">
        <w:t>;</w:t>
      </w:r>
    </w:p>
    <w:p w:rsidR="00F84BF8" w:rsidRDefault="00F84BF8" w:rsidP="00F84BF8">
      <w:pPr>
        <w:ind w:left="720" w:hanging="720"/>
      </w:pPr>
      <w:r>
        <w:tab/>
        <w:t>-</w:t>
      </w:r>
      <w:r w:rsidR="00991D70">
        <w:t xml:space="preserve">Proposed a new course, HI 591 </w:t>
      </w:r>
      <w:r w:rsidR="00991D70">
        <w:rPr>
          <w:i/>
        </w:rPr>
        <w:t>Internship Practicum,</w:t>
      </w:r>
      <w:r w:rsidR="00991D70">
        <w:t xml:space="preserve"> for MA in History;</w:t>
      </w:r>
    </w:p>
    <w:p w:rsidR="00991D70" w:rsidRPr="00991D70" w:rsidRDefault="00991D70" w:rsidP="00F84BF8">
      <w:pPr>
        <w:ind w:left="720" w:hanging="720"/>
      </w:pPr>
      <w:r>
        <w:tab/>
        <w:t xml:space="preserve">-After reviewing graduate program in history, proposed elimination of the requirement of HI 301 </w:t>
      </w:r>
      <w:r>
        <w:rPr>
          <w:i/>
        </w:rPr>
        <w:t>Historiography</w:t>
      </w:r>
      <w:r>
        <w:t>, addition of a type written essay of 250-350 words describing their career goals and areas of historical interest for study in the graduate program, and addition of a writing sample, minimum of four pages, preferably a research or scholarly essay or paper from previous classes.  It may also be a sample of professional or creative writing.</w:t>
      </w:r>
    </w:p>
    <w:p w:rsidR="00632D45" w:rsidRDefault="00F84BF8" w:rsidP="00991D70">
      <w:pPr>
        <w:ind w:left="720"/>
      </w:pPr>
      <w:r>
        <w:t>The motion</w:t>
      </w:r>
      <w:r w:rsidR="00991D70">
        <w:t>s were</w:t>
      </w:r>
      <w:r>
        <w:t xml:space="preserve"> seconded, opened for discussion, and unanimously adopted.</w:t>
      </w:r>
    </w:p>
    <w:p w:rsidR="00F84BF8" w:rsidRDefault="00F84BF8" w:rsidP="005122D8">
      <w:pPr>
        <w:ind w:left="720" w:hanging="720"/>
      </w:pPr>
    </w:p>
    <w:p w:rsidR="00991D70" w:rsidRDefault="00991D70" w:rsidP="005122D8">
      <w:pPr>
        <w:ind w:left="720" w:hanging="720"/>
      </w:pPr>
      <w:r>
        <w:t>5.</w:t>
      </w:r>
      <w:r>
        <w:tab/>
      </w:r>
      <w:r>
        <w:rPr>
          <w:b/>
        </w:rPr>
        <w:t>Annual Fund</w:t>
      </w:r>
      <w:r w:rsidR="007836EA">
        <w:t>.  Dr. Hansen stated</w:t>
      </w:r>
      <w:r>
        <w:t xml:space="preserve"> that he has spoken with Mel</w:t>
      </w:r>
      <w:r w:rsidR="007836EA">
        <w:t>ody Stewart and reported that an ongoing objective in the Advance Office is to get more faculty, staff, and students to show financial support.  There will be more information coming regarding a competition regarding financial support among the colleges here at UNA.</w:t>
      </w:r>
    </w:p>
    <w:p w:rsidR="007836EA" w:rsidRDefault="007836EA" w:rsidP="005122D8">
      <w:pPr>
        <w:ind w:left="720" w:hanging="720"/>
      </w:pPr>
    </w:p>
    <w:p w:rsidR="007836EA" w:rsidRDefault="007836EA" w:rsidP="005122D8">
      <w:pPr>
        <w:ind w:left="720" w:hanging="720"/>
      </w:pPr>
      <w:r>
        <w:t>6.</w:t>
      </w:r>
      <w:r>
        <w:tab/>
      </w:r>
      <w:r>
        <w:rPr>
          <w:b/>
        </w:rPr>
        <w:t xml:space="preserve">Verification of Accuracy of Websites.  </w:t>
      </w:r>
      <w:r>
        <w:t xml:space="preserve">Dr. Hansen stated that some of our websites are out of date and when checking your department’s websites to please go at least one layer down to verify accuracy. </w:t>
      </w:r>
    </w:p>
    <w:p w:rsidR="007836EA" w:rsidRDefault="007836EA" w:rsidP="005122D8">
      <w:pPr>
        <w:ind w:left="720" w:hanging="720"/>
      </w:pPr>
    </w:p>
    <w:p w:rsidR="007836EA" w:rsidRPr="007836EA" w:rsidRDefault="007836EA" w:rsidP="005122D8">
      <w:pPr>
        <w:ind w:left="720" w:hanging="720"/>
      </w:pPr>
      <w:r>
        <w:t>7.</w:t>
      </w:r>
      <w:r>
        <w:tab/>
      </w:r>
      <w:r>
        <w:rPr>
          <w:b/>
        </w:rPr>
        <w:t xml:space="preserve">Policies and Assessment.  </w:t>
      </w:r>
      <w:r>
        <w:t>Dr. Hansen discussed department chair evaluations and stated he would like to see student evaluations of department chairs’ courses and asked the chairs to make appointments for their evaluations by September 8.</w:t>
      </w:r>
    </w:p>
    <w:p w:rsidR="008D040E" w:rsidRDefault="008D040E" w:rsidP="00A8381F">
      <w:pPr>
        <w:ind w:left="720" w:hanging="720"/>
      </w:pPr>
    </w:p>
    <w:p w:rsidR="0070268E" w:rsidRDefault="007836EA" w:rsidP="00A8381F">
      <w:pPr>
        <w:ind w:left="720" w:hanging="720"/>
        <w:rPr>
          <w:b/>
        </w:rPr>
      </w:pPr>
      <w:r>
        <w:t>8</w:t>
      </w:r>
      <w:r w:rsidR="008D040E">
        <w:t>.</w:t>
      </w:r>
      <w:r w:rsidR="008D040E">
        <w:tab/>
      </w:r>
      <w:r w:rsidR="0070268E">
        <w:rPr>
          <w:b/>
        </w:rPr>
        <w:t>Other.</w:t>
      </w:r>
    </w:p>
    <w:p w:rsidR="00A37DDD" w:rsidRDefault="007836EA" w:rsidP="00A8381F">
      <w:pPr>
        <w:ind w:left="720" w:hanging="720"/>
      </w:pPr>
      <w:r>
        <w:tab/>
        <w:t xml:space="preserve">-August </w:t>
      </w:r>
      <w:r w:rsidR="00A37DDD">
        <w:t xml:space="preserve">5 UNA Police will conduct a Homeland Security Exercise beginning at noon and will use Wesleyan Hall and Floyd Hall.  Dr. Hansen stated that Chief </w:t>
      </w:r>
      <w:proofErr w:type="spellStart"/>
      <w:r w:rsidR="00A37DDD">
        <w:t>Pastula</w:t>
      </w:r>
      <w:proofErr w:type="spellEnd"/>
      <w:r w:rsidR="00A37DDD">
        <w:t xml:space="preserve"> is asking for volunteers to participate in these exercises.  Dr. Hansen asked the department chairs in those buildings to make sure their faculty and staff are aware of these exercises.  He also mentioned staff might be permitted to take a long (3 hour) lunch for that afternoon.</w:t>
      </w:r>
    </w:p>
    <w:p w:rsidR="00A37DDD" w:rsidRDefault="00A37DDD" w:rsidP="00A8381F">
      <w:pPr>
        <w:ind w:left="720" w:hanging="720"/>
      </w:pPr>
      <w:r>
        <w:tab/>
        <w:t>-Reminder of New Faculty Orientation on September 1 at 4:00 p.m.</w:t>
      </w:r>
    </w:p>
    <w:p w:rsidR="008D040E" w:rsidRDefault="00A37DDD" w:rsidP="00A8381F">
      <w:pPr>
        <w:ind w:left="720" w:hanging="720"/>
      </w:pPr>
      <w:r>
        <w:tab/>
        <w:t>-Asked department chairs to look at space availability for regular and late registration.</w:t>
      </w:r>
    </w:p>
    <w:p w:rsidR="00A37DDD" w:rsidRDefault="00A37DDD" w:rsidP="00A8381F">
      <w:pPr>
        <w:ind w:left="720" w:hanging="720"/>
      </w:pPr>
      <w:r>
        <w:tab/>
        <w:t>-Reminder of commissioning of cadet on August 4 from ROTC in the Memorial Amphitheatre.</w:t>
      </w:r>
    </w:p>
    <w:p w:rsidR="00A37DDD" w:rsidRDefault="00A37DDD" w:rsidP="00A8381F">
      <w:pPr>
        <w:ind w:left="720" w:hanging="720"/>
      </w:pPr>
    </w:p>
    <w:p w:rsidR="00156250" w:rsidRDefault="00854D1C" w:rsidP="00632DD1">
      <w:r>
        <w:t xml:space="preserve">The meeting was adjourned at </w:t>
      </w:r>
      <w:r w:rsidR="0070268E">
        <w:t>3</w:t>
      </w:r>
      <w:r>
        <w:t>:</w:t>
      </w:r>
      <w:r w:rsidR="00A37DDD">
        <w:t>37</w:t>
      </w:r>
      <w:r w:rsidR="00632DD1">
        <w:t xml:space="preserve"> </w:t>
      </w:r>
      <w:r w:rsidR="00A81F28">
        <w:t>p</w:t>
      </w:r>
      <w:r w:rsidR="00632DD1">
        <w:t>.m.</w:t>
      </w:r>
    </w:p>
    <w:p w:rsidR="007333FA" w:rsidRDefault="007333FA" w:rsidP="00632DD1"/>
    <w:p w:rsidR="007333FA" w:rsidRDefault="007333FA" w:rsidP="00632DD1">
      <w:r>
        <w:t>Minutes were submitted to Dr. Hansen on September 15, 2010.</w:t>
      </w:r>
    </w:p>
    <w:p w:rsidR="007333FA" w:rsidRDefault="007333FA" w:rsidP="00632DD1">
      <w:r>
        <w:t>Minutes were approved by Dr. Hansen on September 24, 2010.</w:t>
      </w:r>
    </w:p>
    <w:p w:rsidR="007333FA" w:rsidRPr="00093FB0" w:rsidRDefault="007333FA" w:rsidP="00632DD1">
      <w:r>
        <w:t>Minutes were submitted for approval by department chairs on September 28, 2010.</w:t>
      </w:r>
      <w:bookmarkStart w:id="0" w:name="_GoBack"/>
      <w:bookmarkEnd w:id="0"/>
    </w:p>
    <w:sectPr w:rsidR="007333FA" w:rsidRPr="00093FB0" w:rsidSect="00EB5F69">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4852F5"/>
    <w:multiLevelType w:val="hybridMultilevel"/>
    <w:tmpl w:val="A280AE3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46D64701"/>
    <w:multiLevelType w:val="hybridMultilevel"/>
    <w:tmpl w:val="28908C24"/>
    <w:lvl w:ilvl="0" w:tplc="F12E10A0">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6721200A"/>
    <w:multiLevelType w:val="hybridMultilevel"/>
    <w:tmpl w:val="BA6A138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6C2A53BD"/>
    <w:multiLevelType w:val="hybridMultilevel"/>
    <w:tmpl w:val="5C92BA34"/>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3"/>
  </w:num>
  <w:num w:numId="2">
    <w:abstractNumId w:val="2"/>
  </w:num>
  <w:num w:numId="3">
    <w:abstractNumId w:val="1"/>
  </w:num>
  <w:num w:numId="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916"/>
    <w:rsid w:val="00002B95"/>
    <w:rsid w:val="000045E6"/>
    <w:rsid w:val="00006819"/>
    <w:rsid w:val="00007F7A"/>
    <w:rsid w:val="00010857"/>
    <w:rsid w:val="00012EF0"/>
    <w:rsid w:val="0001770A"/>
    <w:rsid w:val="00023305"/>
    <w:rsid w:val="0002411F"/>
    <w:rsid w:val="00026021"/>
    <w:rsid w:val="0002735D"/>
    <w:rsid w:val="00030B7A"/>
    <w:rsid w:val="000333A1"/>
    <w:rsid w:val="000337F6"/>
    <w:rsid w:val="00035081"/>
    <w:rsid w:val="00043347"/>
    <w:rsid w:val="00045F38"/>
    <w:rsid w:val="0004608A"/>
    <w:rsid w:val="00054AB3"/>
    <w:rsid w:val="0005746A"/>
    <w:rsid w:val="000579BA"/>
    <w:rsid w:val="00060722"/>
    <w:rsid w:val="00060B7A"/>
    <w:rsid w:val="00060CAD"/>
    <w:rsid w:val="00061059"/>
    <w:rsid w:val="00062E4E"/>
    <w:rsid w:val="0006397F"/>
    <w:rsid w:val="00065915"/>
    <w:rsid w:val="000660B9"/>
    <w:rsid w:val="000706B1"/>
    <w:rsid w:val="00070FCE"/>
    <w:rsid w:val="000713C2"/>
    <w:rsid w:val="00073D6D"/>
    <w:rsid w:val="00077606"/>
    <w:rsid w:val="00077787"/>
    <w:rsid w:val="000779C2"/>
    <w:rsid w:val="00086D78"/>
    <w:rsid w:val="00093FB0"/>
    <w:rsid w:val="00094A90"/>
    <w:rsid w:val="000A2B42"/>
    <w:rsid w:val="000A3D99"/>
    <w:rsid w:val="000A3E98"/>
    <w:rsid w:val="000A411B"/>
    <w:rsid w:val="000A4EF8"/>
    <w:rsid w:val="000A7A72"/>
    <w:rsid w:val="000B5430"/>
    <w:rsid w:val="000B579E"/>
    <w:rsid w:val="000B75D0"/>
    <w:rsid w:val="000C1217"/>
    <w:rsid w:val="000C25ED"/>
    <w:rsid w:val="000C26F0"/>
    <w:rsid w:val="000C5C84"/>
    <w:rsid w:val="000C6912"/>
    <w:rsid w:val="000C7DAD"/>
    <w:rsid w:val="000D1704"/>
    <w:rsid w:val="000D2B7C"/>
    <w:rsid w:val="000D3FC1"/>
    <w:rsid w:val="000D6F77"/>
    <w:rsid w:val="000E14D7"/>
    <w:rsid w:val="000E24DB"/>
    <w:rsid w:val="000E4A0E"/>
    <w:rsid w:val="000F0E8F"/>
    <w:rsid w:val="000F44F9"/>
    <w:rsid w:val="000F5EB6"/>
    <w:rsid w:val="000F64ED"/>
    <w:rsid w:val="000F68BA"/>
    <w:rsid w:val="000F73E1"/>
    <w:rsid w:val="00100E86"/>
    <w:rsid w:val="00103240"/>
    <w:rsid w:val="001066FD"/>
    <w:rsid w:val="00111C27"/>
    <w:rsid w:val="001151E5"/>
    <w:rsid w:val="001151E6"/>
    <w:rsid w:val="00122AB4"/>
    <w:rsid w:val="00122BE7"/>
    <w:rsid w:val="001245D4"/>
    <w:rsid w:val="00124910"/>
    <w:rsid w:val="0012603E"/>
    <w:rsid w:val="0012745D"/>
    <w:rsid w:val="00127F1D"/>
    <w:rsid w:val="00131F44"/>
    <w:rsid w:val="00134EFC"/>
    <w:rsid w:val="00136B89"/>
    <w:rsid w:val="001377C0"/>
    <w:rsid w:val="00142E80"/>
    <w:rsid w:val="001431A6"/>
    <w:rsid w:val="00143382"/>
    <w:rsid w:val="001475E5"/>
    <w:rsid w:val="00147998"/>
    <w:rsid w:val="00154C7A"/>
    <w:rsid w:val="00155F9B"/>
    <w:rsid w:val="00156250"/>
    <w:rsid w:val="00164AEF"/>
    <w:rsid w:val="00165A2A"/>
    <w:rsid w:val="00166912"/>
    <w:rsid w:val="00167AE2"/>
    <w:rsid w:val="00170885"/>
    <w:rsid w:val="00172FC4"/>
    <w:rsid w:val="00184B7B"/>
    <w:rsid w:val="0018697F"/>
    <w:rsid w:val="0018715B"/>
    <w:rsid w:val="00190304"/>
    <w:rsid w:val="00191056"/>
    <w:rsid w:val="00194A79"/>
    <w:rsid w:val="001A0AF8"/>
    <w:rsid w:val="001A380C"/>
    <w:rsid w:val="001A6009"/>
    <w:rsid w:val="001B071A"/>
    <w:rsid w:val="001B3978"/>
    <w:rsid w:val="001B3CF7"/>
    <w:rsid w:val="001B3F01"/>
    <w:rsid w:val="001B3FF5"/>
    <w:rsid w:val="001B512B"/>
    <w:rsid w:val="001B55CD"/>
    <w:rsid w:val="001B6D99"/>
    <w:rsid w:val="001B7B28"/>
    <w:rsid w:val="001B7DCA"/>
    <w:rsid w:val="001C01CE"/>
    <w:rsid w:val="001C23AC"/>
    <w:rsid w:val="001C4939"/>
    <w:rsid w:val="001C53CA"/>
    <w:rsid w:val="001C6430"/>
    <w:rsid w:val="001D18D7"/>
    <w:rsid w:val="001D1C43"/>
    <w:rsid w:val="001D2A8D"/>
    <w:rsid w:val="001D3044"/>
    <w:rsid w:val="001D77F9"/>
    <w:rsid w:val="001E0588"/>
    <w:rsid w:val="001E197C"/>
    <w:rsid w:val="001E47F4"/>
    <w:rsid w:val="001E4B1C"/>
    <w:rsid w:val="001E5200"/>
    <w:rsid w:val="001F4BD7"/>
    <w:rsid w:val="00200DC1"/>
    <w:rsid w:val="00201273"/>
    <w:rsid w:val="00205CC8"/>
    <w:rsid w:val="002063FA"/>
    <w:rsid w:val="00207EAA"/>
    <w:rsid w:val="00207FA4"/>
    <w:rsid w:val="00210BCE"/>
    <w:rsid w:val="00211863"/>
    <w:rsid w:val="00211F33"/>
    <w:rsid w:val="00214B7E"/>
    <w:rsid w:val="00215749"/>
    <w:rsid w:val="00217749"/>
    <w:rsid w:val="00217D32"/>
    <w:rsid w:val="00223FC6"/>
    <w:rsid w:val="002254EB"/>
    <w:rsid w:val="00231EA2"/>
    <w:rsid w:val="00232C18"/>
    <w:rsid w:val="002339A0"/>
    <w:rsid w:val="00233C7A"/>
    <w:rsid w:val="00237D56"/>
    <w:rsid w:val="00240F63"/>
    <w:rsid w:val="002473DE"/>
    <w:rsid w:val="00251C21"/>
    <w:rsid w:val="0025303D"/>
    <w:rsid w:val="00253C7D"/>
    <w:rsid w:val="00253DE2"/>
    <w:rsid w:val="0025484A"/>
    <w:rsid w:val="002552DA"/>
    <w:rsid w:val="00261966"/>
    <w:rsid w:val="00261FBF"/>
    <w:rsid w:val="002653A7"/>
    <w:rsid w:val="0026546D"/>
    <w:rsid w:val="002679AD"/>
    <w:rsid w:val="00271052"/>
    <w:rsid w:val="00272CFD"/>
    <w:rsid w:val="00273064"/>
    <w:rsid w:val="00273362"/>
    <w:rsid w:val="0027442D"/>
    <w:rsid w:val="00276110"/>
    <w:rsid w:val="00277D58"/>
    <w:rsid w:val="002815AB"/>
    <w:rsid w:val="0028205C"/>
    <w:rsid w:val="002836CD"/>
    <w:rsid w:val="00287465"/>
    <w:rsid w:val="00287DD7"/>
    <w:rsid w:val="002925D8"/>
    <w:rsid w:val="00295109"/>
    <w:rsid w:val="002957AA"/>
    <w:rsid w:val="002970B8"/>
    <w:rsid w:val="002A0E42"/>
    <w:rsid w:val="002A239A"/>
    <w:rsid w:val="002A31E0"/>
    <w:rsid w:val="002A4201"/>
    <w:rsid w:val="002A5244"/>
    <w:rsid w:val="002A668A"/>
    <w:rsid w:val="002A690A"/>
    <w:rsid w:val="002A7086"/>
    <w:rsid w:val="002A762F"/>
    <w:rsid w:val="002B137C"/>
    <w:rsid w:val="002B21A6"/>
    <w:rsid w:val="002B266F"/>
    <w:rsid w:val="002B2BA0"/>
    <w:rsid w:val="002B6A87"/>
    <w:rsid w:val="002C26E0"/>
    <w:rsid w:val="002C3449"/>
    <w:rsid w:val="002C65D7"/>
    <w:rsid w:val="002C75B0"/>
    <w:rsid w:val="002D021A"/>
    <w:rsid w:val="002D281F"/>
    <w:rsid w:val="002D3756"/>
    <w:rsid w:val="002D66C9"/>
    <w:rsid w:val="002D73D0"/>
    <w:rsid w:val="002D7BB1"/>
    <w:rsid w:val="002E2FCD"/>
    <w:rsid w:val="002E3074"/>
    <w:rsid w:val="002E37C2"/>
    <w:rsid w:val="002E47FE"/>
    <w:rsid w:val="002E6812"/>
    <w:rsid w:val="002E7405"/>
    <w:rsid w:val="002F144E"/>
    <w:rsid w:val="002F1864"/>
    <w:rsid w:val="002F2672"/>
    <w:rsid w:val="002F2B96"/>
    <w:rsid w:val="002F3AE0"/>
    <w:rsid w:val="002F3CE7"/>
    <w:rsid w:val="002F5AAD"/>
    <w:rsid w:val="002F6ACB"/>
    <w:rsid w:val="002F7168"/>
    <w:rsid w:val="002F7B79"/>
    <w:rsid w:val="00300E28"/>
    <w:rsid w:val="00301E58"/>
    <w:rsid w:val="003028FD"/>
    <w:rsid w:val="00302A52"/>
    <w:rsid w:val="00306AEB"/>
    <w:rsid w:val="0031012F"/>
    <w:rsid w:val="00310134"/>
    <w:rsid w:val="00311001"/>
    <w:rsid w:val="00312EC4"/>
    <w:rsid w:val="00315AB6"/>
    <w:rsid w:val="00315D2C"/>
    <w:rsid w:val="003163B1"/>
    <w:rsid w:val="00316A10"/>
    <w:rsid w:val="00317419"/>
    <w:rsid w:val="0032593D"/>
    <w:rsid w:val="00326282"/>
    <w:rsid w:val="003301F5"/>
    <w:rsid w:val="00332A7E"/>
    <w:rsid w:val="00333FDB"/>
    <w:rsid w:val="00335AC7"/>
    <w:rsid w:val="0033769C"/>
    <w:rsid w:val="00343D87"/>
    <w:rsid w:val="00344B64"/>
    <w:rsid w:val="00347C6F"/>
    <w:rsid w:val="0035041A"/>
    <w:rsid w:val="00351DA8"/>
    <w:rsid w:val="0035450D"/>
    <w:rsid w:val="00354699"/>
    <w:rsid w:val="00356F01"/>
    <w:rsid w:val="00356FA4"/>
    <w:rsid w:val="00357356"/>
    <w:rsid w:val="00360638"/>
    <w:rsid w:val="003606B8"/>
    <w:rsid w:val="00360D5F"/>
    <w:rsid w:val="003628D2"/>
    <w:rsid w:val="00364759"/>
    <w:rsid w:val="00365497"/>
    <w:rsid w:val="00367162"/>
    <w:rsid w:val="003706E2"/>
    <w:rsid w:val="00371510"/>
    <w:rsid w:val="003749DE"/>
    <w:rsid w:val="00383D20"/>
    <w:rsid w:val="00384D2D"/>
    <w:rsid w:val="00385100"/>
    <w:rsid w:val="003901F6"/>
    <w:rsid w:val="003907A6"/>
    <w:rsid w:val="003909F7"/>
    <w:rsid w:val="003938EE"/>
    <w:rsid w:val="00397AAF"/>
    <w:rsid w:val="00397AE9"/>
    <w:rsid w:val="003A1B89"/>
    <w:rsid w:val="003A36D5"/>
    <w:rsid w:val="003A3D59"/>
    <w:rsid w:val="003A41D9"/>
    <w:rsid w:val="003A4E55"/>
    <w:rsid w:val="003B07EC"/>
    <w:rsid w:val="003B2471"/>
    <w:rsid w:val="003B362E"/>
    <w:rsid w:val="003B4A02"/>
    <w:rsid w:val="003B6BBC"/>
    <w:rsid w:val="003B7AF0"/>
    <w:rsid w:val="003C0191"/>
    <w:rsid w:val="003C1E92"/>
    <w:rsid w:val="003C4683"/>
    <w:rsid w:val="003C4844"/>
    <w:rsid w:val="003C6F78"/>
    <w:rsid w:val="003D4F7E"/>
    <w:rsid w:val="003E03F3"/>
    <w:rsid w:val="003E1E48"/>
    <w:rsid w:val="003E1F03"/>
    <w:rsid w:val="003E2EC9"/>
    <w:rsid w:val="003F31F1"/>
    <w:rsid w:val="003F35BB"/>
    <w:rsid w:val="003F57D9"/>
    <w:rsid w:val="003F6533"/>
    <w:rsid w:val="003F6A90"/>
    <w:rsid w:val="00400AD4"/>
    <w:rsid w:val="00400C62"/>
    <w:rsid w:val="0040245C"/>
    <w:rsid w:val="00404C1E"/>
    <w:rsid w:val="00404F4F"/>
    <w:rsid w:val="00415A60"/>
    <w:rsid w:val="00417479"/>
    <w:rsid w:val="00421991"/>
    <w:rsid w:val="00425C30"/>
    <w:rsid w:val="00426940"/>
    <w:rsid w:val="0042735F"/>
    <w:rsid w:val="00430320"/>
    <w:rsid w:val="0043118A"/>
    <w:rsid w:val="00431D2F"/>
    <w:rsid w:val="00435C12"/>
    <w:rsid w:val="004371AF"/>
    <w:rsid w:val="00437329"/>
    <w:rsid w:val="004405B5"/>
    <w:rsid w:val="00440759"/>
    <w:rsid w:val="0044086E"/>
    <w:rsid w:val="0044092F"/>
    <w:rsid w:val="00440D66"/>
    <w:rsid w:val="00443F08"/>
    <w:rsid w:val="00444A06"/>
    <w:rsid w:val="00446CF3"/>
    <w:rsid w:val="004474BC"/>
    <w:rsid w:val="00447FAB"/>
    <w:rsid w:val="00451C83"/>
    <w:rsid w:val="00452190"/>
    <w:rsid w:val="00456E18"/>
    <w:rsid w:val="00460086"/>
    <w:rsid w:val="00461B69"/>
    <w:rsid w:val="004637B0"/>
    <w:rsid w:val="00463F36"/>
    <w:rsid w:val="004644ED"/>
    <w:rsid w:val="00470AC7"/>
    <w:rsid w:val="00472FCB"/>
    <w:rsid w:val="004777B5"/>
    <w:rsid w:val="004867A6"/>
    <w:rsid w:val="00486A25"/>
    <w:rsid w:val="00487E1C"/>
    <w:rsid w:val="004920E8"/>
    <w:rsid w:val="004924C9"/>
    <w:rsid w:val="00494FC6"/>
    <w:rsid w:val="0049589D"/>
    <w:rsid w:val="004969BE"/>
    <w:rsid w:val="004A019F"/>
    <w:rsid w:val="004A3C52"/>
    <w:rsid w:val="004A6A0A"/>
    <w:rsid w:val="004B0A27"/>
    <w:rsid w:val="004B2863"/>
    <w:rsid w:val="004B505A"/>
    <w:rsid w:val="004B50CC"/>
    <w:rsid w:val="004B59EC"/>
    <w:rsid w:val="004C1122"/>
    <w:rsid w:val="004C461D"/>
    <w:rsid w:val="004C59E9"/>
    <w:rsid w:val="004C5C0D"/>
    <w:rsid w:val="004C6848"/>
    <w:rsid w:val="004C6B12"/>
    <w:rsid w:val="004C6EC0"/>
    <w:rsid w:val="004C7766"/>
    <w:rsid w:val="004C7A3E"/>
    <w:rsid w:val="004D0BA1"/>
    <w:rsid w:val="004D4EC3"/>
    <w:rsid w:val="004E0906"/>
    <w:rsid w:val="004E0F38"/>
    <w:rsid w:val="004E3B92"/>
    <w:rsid w:val="004E4ACA"/>
    <w:rsid w:val="004E521F"/>
    <w:rsid w:val="004E54B9"/>
    <w:rsid w:val="004E57D1"/>
    <w:rsid w:val="004E61CE"/>
    <w:rsid w:val="004E663D"/>
    <w:rsid w:val="004F3DAE"/>
    <w:rsid w:val="004F5F32"/>
    <w:rsid w:val="004F7F23"/>
    <w:rsid w:val="0050595D"/>
    <w:rsid w:val="00506272"/>
    <w:rsid w:val="00506916"/>
    <w:rsid w:val="005078B4"/>
    <w:rsid w:val="00510F4C"/>
    <w:rsid w:val="005117A6"/>
    <w:rsid w:val="005122D8"/>
    <w:rsid w:val="00512961"/>
    <w:rsid w:val="00512C06"/>
    <w:rsid w:val="00515DAC"/>
    <w:rsid w:val="005169DD"/>
    <w:rsid w:val="00520732"/>
    <w:rsid w:val="005277D0"/>
    <w:rsid w:val="00530DE5"/>
    <w:rsid w:val="00531319"/>
    <w:rsid w:val="00532972"/>
    <w:rsid w:val="00534DEC"/>
    <w:rsid w:val="0053618B"/>
    <w:rsid w:val="00536BA9"/>
    <w:rsid w:val="0054065D"/>
    <w:rsid w:val="00544112"/>
    <w:rsid w:val="00544938"/>
    <w:rsid w:val="0054584D"/>
    <w:rsid w:val="005531B2"/>
    <w:rsid w:val="005539C1"/>
    <w:rsid w:val="005558C9"/>
    <w:rsid w:val="005566E7"/>
    <w:rsid w:val="00560815"/>
    <w:rsid w:val="00562C28"/>
    <w:rsid w:val="00563C0A"/>
    <w:rsid w:val="00564A58"/>
    <w:rsid w:val="005657E0"/>
    <w:rsid w:val="005663BF"/>
    <w:rsid w:val="00571719"/>
    <w:rsid w:val="00573217"/>
    <w:rsid w:val="00574E1C"/>
    <w:rsid w:val="00575509"/>
    <w:rsid w:val="00575D2D"/>
    <w:rsid w:val="005803BF"/>
    <w:rsid w:val="00580778"/>
    <w:rsid w:val="00580790"/>
    <w:rsid w:val="00580C4D"/>
    <w:rsid w:val="00581F59"/>
    <w:rsid w:val="00582158"/>
    <w:rsid w:val="00582D33"/>
    <w:rsid w:val="00584F97"/>
    <w:rsid w:val="00586B10"/>
    <w:rsid w:val="0058746C"/>
    <w:rsid w:val="005937FF"/>
    <w:rsid w:val="00593AA9"/>
    <w:rsid w:val="005955C4"/>
    <w:rsid w:val="005A04F0"/>
    <w:rsid w:val="005A10EC"/>
    <w:rsid w:val="005A24B7"/>
    <w:rsid w:val="005A4E76"/>
    <w:rsid w:val="005B0093"/>
    <w:rsid w:val="005B0790"/>
    <w:rsid w:val="005B6E68"/>
    <w:rsid w:val="005C0319"/>
    <w:rsid w:val="005C12FB"/>
    <w:rsid w:val="005C1E70"/>
    <w:rsid w:val="005C254F"/>
    <w:rsid w:val="005C30F6"/>
    <w:rsid w:val="005C396C"/>
    <w:rsid w:val="005C43E1"/>
    <w:rsid w:val="005C4A40"/>
    <w:rsid w:val="005C6EC4"/>
    <w:rsid w:val="005C6F6D"/>
    <w:rsid w:val="005D0A23"/>
    <w:rsid w:val="005D2D15"/>
    <w:rsid w:val="005D3B95"/>
    <w:rsid w:val="005D3EEC"/>
    <w:rsid w:val="005D5EA1"/>
    <w:rsid w:val="005E05B6"/>
    <w:rsid w:val="005E4032"/>
    <w:rsid w:val="005E5A5F"/>
    <w:rsid w:val="005F0875"/>
    <w:rsid w:val="005F1D40"/>
    <w:rsid w:val="005F5659"/>
    <w:rsid w:val="005F5929"/>
    <w:rsid w:val="005F6182"/>
    <w:rsid w:val="005F7295"/>
    <w:rsid w:val="00604F0F"/>
    <w:rsid w:val="00605164"/>
    <w:rsid w:val="00605687"/>
    <w:rsid w:val="006072EE"/>
    <w:rsid w:val="00612597"/>
    <w:rsid w:val="0061283C"/>
    <w:rsid w:val="0061504D"/>
    <w:rsid w:val="00620E33"/>
    <w:rsid w:val="00620EC7"/>
    <w:rsid w:val="00622732"/>
    <w:rsid w:val="00623878"/>
    <w:rsid w:val="00632D45"/>
    <w:rsid w:val="00632DD1"/>
    <w:rsid w:val="00633D52"/>
    <w:rsid w:val="006357B7"/>
    <w:rsid w:val="0063665E"/>
    <w:rsid w:val="00640450"/>
    <w:rsid w:val="006406D5"/>
    <w:rsid w:val="006406DE"/>
    <w:rsid w:val="00643766"/>
    <w:rsid w:val="00643A27"/>
    <w:rsid w:val="00643C1D"/>
    <w:rsid w:val="00647752"/>
    <w:rsid w:val="00647F47"/>
    <w:rsid w:val="00652CF2"/>
    <w:rsid w:val="0065482E"/>
    <w:rsid w:val="00655F0B"/>
    <w:rsid w:val="006562C8"/>
    <w:rsid w:val="00656C85"/>
    <w:rsid w:val="00660C1A"/>
    <w:rsid w:val="00661862"/>
    <w:rsid w:val="0066188A"/>
    <w:rsid w:val="00661B22"/>
    <w:rsid w:val="00661CF4"/>
    <w:rsid w:val="006633F0"/>
    <w:rsid w:val="00666E97"/>
    <w:rsid w:val="00670942"/>
    <w:rsid w:val="006710D2"/>
    <w:rsid w:val="00673B04"/>
    <w:rsid w:val="00675139"/>
    <w:rsid w:val="00676989"/>
    <w:rsid w:val="00684E2F"/>
    <w:rsid w:val="00693298"/>
    <w:rsid w:val="00694A13"/>
    <w:rsid w:val="00695CA1"/>
    <w:rsid w:val="006963F5"/>
    <w:rsid w:val="00696B8C"/>
    <w:rsid w:val="00697994"/>
    <w:rsid w:val="00697E0F"/>
    <w:rsid w:val="006A0DA6"/>
    <w:rsid w:val="006A353A"/>
    <w:rsid w:val="006A5D2B"/>
    <w:rsid w:val="006A6E96"/>
    <w:rsid w:val="006B5D08"/>
    <w:rsid w:val="006B64AE"/>
    <w:rsid w:val="006B6A38"/>
    <w:rsid w:val="006B6C1C"/>
    <w:rsid w:val="006B6CAC"/>
    <w:rsid w:val="006B6FAE"/>
    <w:rsid w:val="006C17D3"/>
    <w:rsid w:val="006C21A6"/>
    <w:rsid w:val="006C2EBA"/>
    <w:rsid w:val="006C447D"/>
    <w:rsid w:val="006C7E36"/>
    <w:rsid w:val="006D04E0"/>
    <w:rsid w:val="006D09C4"/>
    <w:rsid w:val="006D35E4"/>
    <w:rsid w:val="006D479C"/>
    <w:rsid w:val="006D4CED"/>
    <w:rsid w:val="006D7000"/>
    <w:rsid w:val="006E0898"/>
    <w:rsid w:val="006E162A"/>
    <w:rsid w:val="006E3A1A"/>
    <w:rsid w:val="006E44F2"/>
    <w:rsid w:val="006E6403"/>
    <w:rsid w:val="006E6980"/>
    <w:rsid w:val="006F0252"/>
    <w:rsid w:val="006F187E"/>
    <w:rsid w:val="006F2A0A"/>
    <w:rsid w:val="006F5529"/>
    <w:rsid w:val="006F5737"/>
    <w:rsid w:val="006F645A"/>
    <w:rsid w:val="006F6BB1"/>
    <w:rsid w:val="0070268E"/>
    <w:rsid w:val="007030D4"/>
    <w:rsid w:val="00703DD6"/>
    <w:rsid w:val="007041FB"/>
    <w:rsid w:val="00707688"/>
    <w:rsid w:val="00707C7C"/>
    <w:rsid w:val="0071335E"/>
    <w:rsid w:val="00716013"/>
    <w:rsid w:val="00720F73"/>
    <w:rsid w:val="0072320F"/>
    <w:rsid w:val="0072324E"/>
    <w:rsid w:val="007241BF"/>
    <w:rsid w:val="007333FA"/>
    <w:rsid w:val="00740B7D"/>
    <w:rsid w:val="007424B6"/>
    <w:rsid w:val="00742D7A"/>
    <w:rsid w:val="0074583A"/>
    <w:rsid w:val="00745A84"/>
    <w:rsid w:val="00751D3B"/>
    <w:rsid w:val="0075255A"/>
    <w:rsid w:val="00755119"/>
    <w:rsid w:val="0075574E"/>
    <w:rsid w:val="00761C1A"/>
    <w:rsid w:val="00763120"/>
    <w:rsid w:val="007639D1"/>
    <w:rsid w:val="00765752"/>
    <w:rsid w:val="00770F5A"/>
    <w:rsid w:val="007711E1"/>
    <w:rsid w:val="00772242"/>
    <w:rsid w:val="00773488"/>
    <w:rsid w:val="00777F16"/>
    <w:rsid w:val="00781A25"/>
    <w:rsid w:val="00781F36"/>
    <w:rsid w:val="007822DC"/>
    <w:rsid w:val="00783538"/>
    <w:rsid w:val="007836EA"/>
    <w:rsid w:val="007842D2"/>
    <w:rsid w:val="007876D9"/>
    <w:rsid w:val="00790809"/>
    <w:rsid w:val="007920C0"/>
    <w:rsid w:val="007921DE"/>
    <w:rsid w:val="00795CED"/>
    <w:rsid w:val="00796141"/>
    <w:rsid w:val="0079729C"/>
    <w:rsid w:val="007A2B02"/>
    <w:rsid w:val="007A7BF1"/>
    <w:rsid w:val="007B30C3"/>
    <w:rsid w:val="007B3B83"/>
    <w:rsid w:val="007B3B8B"/>
    <w:rsid w:val="007B7279"/>
    <w:rsid w:val="007C359C"/>
    <w:rsid w:val="007C362C"/>
    <w:rsid w:val="007C36A6"/>
    <w:rsid w:val="007C5FAC"/>
    <w:rsid w:val="007C7BDA"/>
    <w:rsid w:val="007D61EB"/>
    <w:rsid w:val="007D6AA9"/>
    <w:rsid w:val="007E0A35"/>
    <w:rsid w:val="007E1094"/>
    <w:rsid w:val="007E22B6"/>
    <w:rsid w:val="007E2E2B"/>
    <w:rsid w:val="007F0AC9"/>
    <w:rsid w:val="007F2953"/>
    <w:rsid w:val="007F53D0"/>
    <w:rsid w:val="008007AC"/>
    <w:rsid w:val="00800C82"/>
    <w:rsid w:val="00803B5B"/>
    <w:rsid w:val="00803C2F"/>
    <w:rsid w:val="00804FCD"/>
    <w:rsid w:val="00807504"/>
    <w:rsid w:val="0081041C"/>
    <w:rsid w:val="0081187B"/>
    <w:rsid w:val="0081421E"/>
    <w:rsid w:val="0081541C"/>
    <w:rsid w:val="008169EA"/>
    <w:rsid w:val="008179B1"/>
    <w:rsid w:val="0082577A"/>
    <w:rsid w:val="00825A0F"/>
    <w:rsid w:val="0082747F"/>
    <w:rsid w:val="008323E0"/>
    <w:rsid w:val="008326CC"/>
    <w:rsid w:val="008330D9"/>
    <w:rsid w:val="00835A82"/>
    <w:rsid w:val="00837AE7"/>
    <w:rsid w:val="00837BB1"/>
    <w:rsid w:val="00840F5B"/>
    <w:rsid w:val="00843370"/>
    <w:rsid w:val="008448AA"/>
    <w:rsid w:val="008449EA"/>
    <w:rsid w:val="00845AB7"/>
    <w:rsid w:val="00845F2F"/>
    <w:rsid w:val="0084684D"/>
    <w:rsid w:val="00852B41"/>
    <w:rsid w:val="008530AA"/>
    <w:rsid w:val="008538DC"/>
    <w:rsid w:val="008540F5"/>
    <w:rsid w:val="00854D1C"/>
    <w:rsid w:val="00856EA4"/>
    <w:rsid w:val="008570E7"/>
    <w:rsid w:val="00860429"/>
    <w:rsid w:val="00861307"/>
    <w:rsid w:val="00861B73"/>
    <w:rsid w:val="0086215C"/>
    <w:rsid w:val="0086227B"/>
    <w:rsid w:val="00863379"/>
    <w:rsid w:val="00863392"/>
    <w:rsid w:val="0086620E"/>
    <w:rsid w:val="00867C66"/>
    <w:rsid w:val="008711AD"/>
    <w:rsid w:val="00875D45"/>
    <w:rsid w:val="00876DFD"/>
    <w:rsid w:val="008801FA"/>
    <w:rsid w:val="008805BE"/>
    <w:rsid w:val="008811FF"/>
    <w:rsid w:val="00881DB3"/>
    <w:rsid w:val="0088531F"/>
    <w:rsid w:val="008858BE"/>
    <w:rsid w:val="00885C28"/>
    <w:rsid w:val="00886519"/>
    <w:rsid w:val="008869C4"/>
    <w:rsid w:val="00886DB2"/>
    <w:rsid w:val="00887387"/>
    <w:rsid w:val="0089160F"/>
    <w:rsid w:val="008918CA"/>
    <w:rsid w:val="00893089"/>
    <w:rsid w:val="00894944"/>
    <w:rsid w:val="008979E7"/>
    <w:rsid w:val="008A1108"/>
    <w:rsid w:val="008A210B"/>
    <w:rsid w:val="008A2A64"/>
    <w:rsid w:val="008B0A39"/>
    <w:rsid w:val="008B0CDC"/>
    <w:rsid w:val="008B1276"/>
    <w:rsid w:val="008B13FD"/>
    <w:rsid w:val="008B2135"/>
    <w:rsid w:val="008B2B55"/>
    <w:rsid w:val="008B5272"/>
    <w:rsid w:val="008B5DE9"/>
    <w:rsid w:val="008B6BD4"/>
    <w:rsid w:val="008B7FB6"/>
    <w:rsid w:val="008C12D7"/>
    <w:rsid w:val="008C4731"/>
    <w:rsid w:val="008D0401"/>
    <w:rsid w:val="008D040E"/>
    <w:rsid w:val="008D17F0"/>
    <w:rsid w:val="008D23EC"/>
    <w:rsid w:val="008D2CFC"/>
    <w:rsid w:val="008D3427"/>
    <w:rsid w:val="008D5217"/>
    <w:rsid w:val="008D7B83"/>
    <w:rsid w:val="008E3F03"/>
    <w:rsid w:val="008E4BF2"/>
    <w:rsid w:val="008F71FE"/>
    <w:rsid w:val="008F74C6"/>
    <w:rsid w:val="00903ADB"/>
    <w:rsid w:val="009054C8"/>
    <w:rsid w:val="00905B0F"/>
    <w:rsid w:val="009065E0"/>
    <w:rsid w:val="009103BB"/>
    <w:rsid w:val="00914820"/>
    <w:rsid w:val="00914CB9"/>
    <w:rsid w:val="00916B1D"/>
    <w:rsid w:val="00923DB8"/>
    <w:rsid w:val="00926554"/>
    <w:rsid w:val="009317B7"/>
    <w:rsid w:val="00934E12"/>
    <w:rsid w:val="00941221"/>
    <w:rsid w:val="00945E7C"/>
    <w:rsid w:val="009473F9"/>
    <w:rsid w:val="0094745A"/>
    <w:rsid w:val="00947656"/>
    <w:rsid w:val="0095397F"/>
    <w:rsid w:val="009565A0"/>
    <w:rsid w:val="00956EBA"/>
    <w:rsid w:val="009577B0"/>
    <w:rsid w:val="009579E7"/>
    <w:rsid w:val="00957DF4"/>
    <w:rsid w:val="00960D9F"/>
    <w:rsid w:val="00962727"/>
    <w:rsid w:val="00962786"/>
    <w:rsid w:val="00966C53"/>
    <w:rsid w:val="00966CFE"/>
    <w:rsid w:val="00967EE7"/>
    <w:rsid w:val="0099041C"/>
    <w:rsid w:val="00991D70"/>
    <w:rsid w:val="00992601"/>
    <w:rsid w:val="009936C7"/>
    <w:rsid w:val="009937D8"/>
    <w:rsid w:val="009A155C"/>
    <w:rsid w:val="009A23AB"/>
    <w:rsid w:val="009A4F5D"/>
    <w:rsid w:val="009A58DA"/>
    <w:rsid w:val="009A7E57"/>
    <w:rsid w:val="009B0049"/>
    <w:rsid w:val="009B184F"/>
    <w:rsid w:val="009B1AC5"/>
    <w:rsid w:val="009B425E"/>
    <w:rsid w:val="009B6CB0"/>
    <w:rsid w:val="009C02C7"/>
    <w:rsid w:val="009C6F21"/>
    <w:rsid w:val="009D1D1D"/>
    <w:rsid w:val="009D44AE"/>
    <w:rsid w:val="009D5CF9"/>
    <w:rsid w:val="009D6BDB"/>
    <w:rsid w:val="009E1B5B"/>
    <w:rsid w:val="009E2805"/>
    <w:rsid w:val="009E35E9"/>
    <w:rsid w:val="009E3D1A"/>
    <w:rsid w:val="009E4F9F"/>
    <w:rsid w:val="009E633B"/>
    <w:rsid w:val="009F1624"/>
    <w:rsid w:val="009F4213"/>
    <w:rsid w:val="009F6807"/>
    <w:rsid w:val="00A01E6A"/>
    <w:rsid w:val="00A03625"/>
    <w:rsid w:val="00A03C40"/>
    <w:rsid w:val="00A0618A"/>
    <w:rsid w:val="00A0770C"/>
    <w:rsid w:val="00A07F44"/>
    <w:rsid w:val="00A120E7"/>
    <w:rsid w:val="00A1268C"/>
    <w:rsid w:val="00A14D10"/>
    <w:rsid w:val="00A169ED"/>
    <w:rsid w:val="00A22773"/>
    <w:rsid w:val="00A22776"/>
    <w:rsid w:val="00A27A65"/>
    <w:rsid w:val="00A27C9D"/>
    <w:rsid w:val="00A27FA9"/>
    <w:rsid w:val="00A3040A"/>
    <w:rsid w:val="00A31785"/>
    <w:rsid w:val="00A32434"/>
    <w:rsid w:val="00A33655"/>
    <w:rsid w:val="00A336D3"/>
    <w:rsid w:val="00A3493A"/>
    <w:rsid w:val="00A35068"/>
    <w:rsid w:val="00A37DDD"/>
    <w:rsid w:val="00A42343"/>
    <w:rsid w:val="00A434BA"/>
    <w:rsid w:val="00A4378B"/>
    <w:rsid w:val="00A441BF"/>
    <w:rsid w:val="00A4471A"/>
    <w:rsid w:val="00A44D29"/>
    <w:rsid w:val="00A47AB3"/>
    <w:rsid w:val="00A524C3"/>
    <w:rsid w:val="00A52720"/>
    <w:rsid w:val="00A52BD6"/>
    <w:rsid w:val="00A53FC1"/>
    <w:rsid w:val="00A54427"/>
    <w:rsid w:val="00A5783B"/>
    <w:rsid w:val="00A605A3"/>
    <w:rsid w:val="00A62A45"/>
    <w:rsid w:val="00A64BFD"/>
    <w:rsid w:val="00A662E7"/>
    <w:rsid w:val="00A667BB"/>
    <w:rsid w:val="00A701EF"/>
    <w:rsid w:val="00A735B5"/>
    <w:rsid w:val="00A75662"/>
    <w:rsid w:val="00A801B4"/>
    <w:rsid w:val="00A80D6E"/>
    <w:rsid w:val="00A81F28"/>
    <w:rsid w:val="00A82B4A"/>
    <w:rsid w:val="00A8381F"/>
    <w:rsid w:val="00A85C25"/>
    <w:rsid w:val="00A86C42"/>
    <w:rsid w:val="00A9037C"/>
    <w:rsid w:val="00A92255"/>
    <w:rsid w:val="00A9496D"/>
    <w:rsid w:val="00AA0A75"/>
    <w:rsid w:val="00AA2575"/>
    <w:rsid w:val="00AA53EE"/>
    <w:rsid w:val="00AA7440"/>
    <w:rsid w:val="00AB37D7"/>
    <w:rsid w:val="00AB64F2"/>
    <w:rsid w:val="00AB769E"/>
    <w:rsid w:val="00AC08B3"/>
    <w:rsid w:val="00AC2D4B"/>
    <w:rsid w:val="00AC422F"/>
    <w:rsid w:val="00AC60E3"/>
    <w:rsid w:val="00AC79E4"/>
    <w:rsid w:val="00AD233A"/>
    <w:rsid w:val="00AD30D2"/>
    <w:rsid w:val="00AD54AB"/>
    <w:rsid w:val="00AD5956"/>
    <w:rsid w:val="00AE4129"/>
    <w:rsid w:val="00AE56A4"/>
    <w:rsid w:val="00AE5AAB"/>
    <w:rsid w:val="00AE74AE"/>
    <w:rsid w:val="00AF1313"/>
    <w:rsid w:val="00AF131F"/>
    <w:rsid w:val="00AF1415"/>
    <w:rsid w:val="00AF3B0B"/>
    <w:rsid w:val="00AF3BB5"/>
    <w:rsid w:val="00AF636D"/>
    <w:rsid w:val="00B01C2D"/>
    <w:rsid w:val="00B0430D"/>
    <w:rsid w:val="00B060AB"/>
    <w:rsid w:val="00B066E0"/>
    <w:rsid w:val="00B06D5B"/>
    <w:rsid w:val="00B0704D"/>
    <w:rsid w:val="00B17BEF"/>
    <w:rsid w:val="00B21736"/>
    <w:rsid w:val="00B225DF"/>
    <w:rsid w:val="00B24214"/>
    <w:rsid w:val="00B30939"/>
    <w:rsid w:val="00B30DEF"/>
    <w:rsid w:val="00B31183"/>
    <w:rsid w:val="00B4038A"/>
    <w:rsid w:val="00B4672B"/>
    <w:rsid w:val="00B46C36"/>
    <w:rsid w:val="00B53E5D"/>
    <w:rsid w:val="00B55245"/>
    <w:rsid w:val="00B57B7F"/>
    <w:rsid w:val="00B657DF"/>
    <w:rsid w:val="00B66957"/>
    <w:rsid w:val="00B6799C"/>
    <w:rsid w:val="00B70440"/>
    <w:rsid w:val="00B74508"/>
    <w:rsid w:val="00B75E23"/>
    <w:rsid w:val="00B80D66"/>
    <w:rsid w:val="00B83981"/>
    <w:rsid w:val="00B8553E"/>
    <w:rsid w:val="00B86062"/>
    <w:rsid w:val="00B86A1E"/>
    <w:rsid w:val="00B93B87"/>
    <w:rsid w:val="00B94018"/>
    <w:rsid w:val="00B95370"/>
    <w:rsid w:val="00BA095B"/>
    <w:rsid w:val="00BA1432"/>
    <w:rsid w:val="00BA3542"/>
    <w:rsid w:val="00BA4040"/>
    <w:rsid w:val="00BA6250"/>
    <w:rsid w:val="00BA7384"/>
    <w:rsid w:val="00BB2FB9"/>
    <w:rsid w:val="00BB31B3"/>
    <w:rsid w:val="00BB6B5F"/>
    <w:rsid w:val="00BC14A4"/>
    <w:rsid w:val="00BC3087"/>
    <w:rsid w:val="00BC4FDB"/>
    <w:rsid w:val="00BC554A"/>
    <w:rsid w:val="00BC6A81"/>
    <w:rsid w:val="00BC6B42"/>
    <w:rsid w:val="00BD13D9"/>
    <w:rsid w:val="00BD3F4A"/>
    <w:rsid w:val="00BE0420"/>
    <w:rsid w:val="00BF177E"/>
    <w:rsid w:val="00BF6063"/>
    <w:rsid w:val="00BF7C5D"/>
    <w:rsid w:val="00C00760"/>
    <w:rsid w:val="00C00B71"/>
    <w:rsid w:val="00C00D31"/>
    <w:rsid w:val="00C02FD6"/>
    <w:rsid w:val="00C03B9C"/>
    <w:rsid w:val="00C05F38"/>
    <w:rsid w:val="00C06A4B"/>
    <w:rsid w:val="00C079AF"/>
    <w:rsid w:val="00C1085F"/>
    <w:rsid w:val="00C10923"/>
    <w:rsid w:val="00C1095F"/>
    <w:rsid w:val="00C10EAE"/>
    <w:rsid w:val="00C13508"/>
    <w:rsid w:val="00C14CB1"/>
    <w:rsid w:val="00C15015"/>
    <w:rsid w:val="00C211E6"/>
    <w:rsid w:val="00C22994"/>
    <w:rsid w:val="00C23D3B"/>
    <w:rsid w:val="00C25188"/>
    <w:rsid w:val="00C26568"/>
    <w:rsid w:val="00C33B8E"/>
    <w:rsid w:val="00C33BC8"/>
    <w:rsid w:val="00C33FAC"/>
    <w:rsid w:val="00C37E8E"/>
    <w:rsid w:val="00C40887"/>
    <w:rsid w:val="00C442A8"/>
    <w:rsid w:val="00C450CA"/>
    <w:rsid w:val="00C47974"/>
    <w:rsid w:val="00C47D69"/>
    <w:rsid w:val="00C47F66"/>
    <w:rsid w:val="00C50ADA"/>
    <w:rsid w:val="00C53AA3"/>
    <w:rsid w:val="00C56E4E"/>
    <w:rsid w:val="00C62BB6"/>
    <w:rsid w:val="00C64136"/>
    <w:rsid w:val="00C64454"/>
    <w:rsid w:val="00C66D48"/>
    <w:rsid w:val="00C70240"/>
    <w:rsid w:val="00C72D30"/>
    <w:rsid w:val="00C73A40"/>
    <w:rsid w:val="00C74ACB"/>
    <w:rsid w:val="00C74F36"/>
    <w:rsid w:val="00C763B9"/>
    <w:rsid w:val="00C80046"/>
    <w:rsid w:val="00C804E7"/>
    <w:rsid w:val="00C814D9"/>
    <w:rsid w:val="00C82EE6"/>
    <w:rsid w:val="00C85390"/>
    <w:rsid w:val="00C86379"/>
    <w:rsid w:val="00C86836"/>
    <w:rsid w:val="00C86D74"/>
    <w:rsid w:val="00C9169B"/>
    <w:rsid w:val="00C928B1"/>
    <w:rsid w:val="00C95DCC"/>
    <w:rsid w:val="00C964D9"/>
    <w:rsid w:val="00C97AE8"/>
    <w:rsid w:val="00CA0963"/>
    <w:rsid w:val="00CA1439"/>
    <w:rsid w:val="00CB03F8"/>
    <w:rsid w:val="00CB2421"/>
    <w:rsid w:val="00CB2970"/>
    <w:rsid w:val="00CB4397"/>
    <w:rsid w:val="00CC1A62"/>
    <w:rsid w:val="00CC213A"/>
    <w:rsid w:val="00CC2605"/>
    <w:rsid w:val="00CC4D57"/>
    <w:rsid w:val="00CC6E6F"/>
    <w:rsid w:val="00CD2554"/>
    <w:rsid w:val="00CD28D8"/>
    <w:rsid w:val="00CD2F07"/>
    <w:rsid w:val="00CD3BB8"/>
    <w:rsid w:val="00CD48C2"/>
    <w:rsid w:val="00CD5BD5"/>
    <w:rsid w:val="00CD6FAF"/>
    <w:rsid w:val="00CD7B2E"/>
    <w:rsid w:val="00CE1B97"/>
    <w:rsid w:val="00CE399A"/>
    <w:rsid w:val="00CE493B"/>
    <w:rsid w:val="00CF185D"/>
    <w:rsid w:val="00CF4EE8"/>
    <w:rsid w:val="00D0113B"/>
    <w:rsid w:val="00D01EEF"/>
    <w:rsid w:val="00D056A8"/>
    <w:rsid w:val="00D13E47"/>
    <w:rsid w:val="00D13ED1"/>
    <w:rsid w:val="00D15DBC"/>
    <w:rsid w:val="00D161E2"/>
    <w:rsid w:val="00D23E92"/>
    <w:rsid w:val="00D242F5"/>
    <w:rsid w:val="00D243B0"/>
    <w:rsid w:val="00D2532D"/>
    <w:rsid w:val="00D2726C"/>
    <w:rsid w:val="00D32157"/>
    <w:rsid w:val="00D3263F"/>
    <w:rsid w:val="00D402A3"/>
    <w:rsid w:val="00D42B84"/>
    <w:rsid w:val="00D43605"/>
    <w:rsid w:val="00D4462A"/>
    <w:rsid w:val="00D47006"/>
    <w:rsid w:val="00D50464"/>
    <w:rsid w:val="00D52A6A"/>
    <w:rsid w:val="00D530C0"/>
    <w:rsid w:val="00D552BE"/>
    <w:rsid w:val="00D56F06"/>
    <w:rsid w:val="00D574D1"/>
    <w:rsid w:val="00D613B8"/>
    <w:rsid w:val="00D64682"/>
    <w:rsid w:val="00D649FF"/>
    <w:rsid w:val="00D64BDE"/>
    <w:rsid w:val="00D6538B"/>
    <w:rsid w:val="00D738C6"/>
    <w:rsid w:val="00D73DCB"/>
    <w:rsid w:val="00D803AD"/>
    <w:rsid w:val="00D81849"/>
    <w:rsid w:val="00D81C9E"/>
    <w:rsid w:val="00D84903"/>
    <w:rsid w:val="00D87073"/>
    <w:rsid w:val="00D908AE"/>
    <w:rsid w:val="00D90E0B"/>
    <w:rsid w:val="00D923F5"/>
    <w:rsid w:val="00D94E61"/>
    <w:rsid w:val="00D96EF7"/>
    <w:rsid w:val="00DA08B4"/>
    <w:rsid w:val="00DA0EF4"/>
    <w:rsid w:val="00DA1BBC"/>
    <w:rsid w:val="00DA4767"/>
    <w:rsid w:val="00DB0FCD"/>
    <w:rsid w:val="00DB159F"/>
    <w:rsid w:val="00DB2CA2"/>
    <w:rsid w:val="00DB4D6C"/>
    <w:rsid w:val="00DB76B4"/>
    <w:rsid w:val="00DC2439"/>
    <w:rsid w:val="00DC3FD0"/>
    <w:rsid w:val="00DC50CD"/>
    <w:rsid w:val="00DD0458"/>
    <w:rsid w:val="00DD1ACF"/>
    <w:rsid w:val="00DD3AA8"/>
    <w:rsid w:val="00DD6065"/>
    <w:rsid w:val="00DD7308"/>
    <w:rsid w:val="00DE08B3"/>
    <w:rsid w:val="00DE0D39"/>
    <w:rsid w:val="00DE22FB"/>
    <w:rsid w:val="00DE4316"/>
    <w:rsid w:val="00DE6CE2"/>
    <w:rsid w:val="00DE702D"/>
    <w:rsid w:val="00DF082F"/>
    <w:rsid w:val="00DF2F11"/>
    <w:rsid w:val="00DF35ED"/>
    <w:rsid w:val="00E01161"/>
    <w:rsid w:val="00E03BA1"/>
    <w:rsid w:val="00E07917"/>
    <w:rsid w:val="00E07E22"/>
    <w:rsid w:val="00E10013"/>
    <w:rsid w:val="00E11BB1"/>
    <w:rsid w:val="00E12E90"/>
    <w:rsid w:val="00E15449"/>
    <w:rsid w:val="00E15A10"/>
    <w:rsid w:val="00E15C76"/>
    <w:rsid w:val="00E16ED5"/>
    <w:rsid w:val="00E23685"/>
    <w:rsid w:val="00E23E8B"/>
    <w:rsid w:val="00E24A87"/>
    <w:rsid w:val="00E308F0"/>
    <w:rsid w:val="00E32B07"/>
    <w:rsid w:val="00E3343F"/>
    <w:rsid w:val="00E35953"/>
    <w:rsid w:val="00E35E51"/>
    <w:rsid w:val="00E41FCC"/>
    <w:rsid w:val="00E43006"/>
    <w:rsid w:val="00E448F7"/>
    <w:rsid w:val="00E451D5"/>
    <w:rsid w:val="00E57B4C"/>
    <w:rsid w:val="00E614AC"/>
    <w:rsid w:val="00E63812"/>
    <w:rsid w:val="00E6611C"/>
    <w:rsid w:val="00E7263C"/>
    <w:rsid w:val="00E75598"/>
    <w:rsid w:val="00E762F6"/>
    <w:rsid w:val="00E819C6"/>
    <w:rsid w:val="00E83E57"/>
    <w:rsid w:val="00E842D9"/>
    <w:rsid w:val="00E86BD7"/>
    <w:rsid w:val="00E90238"/>
    <w:rsid w:val="00E921A5"/>
    <w:rsid w:val="00E93066"/>
    <w:rsid w:val="00E94839"/>
    <w:rsid w:val="00EA1964"/>
    <w:rsid w:val="00EA19E1"/>
    <w:rsid w:val="00EA1CB6"/>
    <w:rsid w:val="00EA3187"/>
    <w:rsid w:val="00EA3BA9"/>
    <w:rsid w:val="00EA4B5B"/>
    <w:rsid w:val="00EA4BEF"/>
    <w:rsid w:val="00EB09FF"/>
    <w:rsid w:val="00EB3A86"/>
    <w:rsid w:val="00EB5F69"/>
    <w:rsid w:val="00EB7B2F"/>
    <w:rsid w:val="00EC00BA"/>
    <w:rsid w:val="00EC0258"/>
    <w:rsid w:val="00EC0D76"/>
    <w:rsid w:val="00EC1732"/>
    <w:rsid w:val="00EC24DF"/>
    <w:rsid w:val="00EC3B73"/>
    <w:rsid w:val="00ED180E"/>
    <w:rsid w:val="00ED4DB7"/>
    <w:rsid w:val="00EE0C47"/>
    <w:rsid w:val="00EE24FC"/>
    <w:rsid w:val="00EE2A6D"/>
    <w:rsid w:val="00EE4189"/>
    <w:rsid w:val="00EE4AE7"/>
    <w:rsid w:val="00EE5A09"/>
    <w:rsid w:val="00EE5E54"/>
    <w:rsid w:val="00EE678F"/>
    <w:rsid w:val="00EF0FCF"/>
    <w:rsid w:val="00EF262B"/>
    <w:rsid w:val="00EF41D7"/>
    <w:rsid w:val="00EF5C04"/>
    <w:rsid w:val="00EF5CA2"/>
    <w:rsid w:val="00EF7BF1"/>
    <w:rsid w:val="00F02307"/>
    <w:rsid w:val="00F03CC5"/>
    <w:rsid w:val="00F077C8"/>
    <w:rsid w:val="00F10C14"/>
    <w:rsid w:val="00F112B4"/>
    <w:rsid w:val="00F1249E"/>
    <w:rsid w:val="00F138D5"/>
    <w:rsid w:val="00F21AB0"/>
    <w:rsid w:val="00F225E0"/>
    <w:rsid w:val="00F2357C"/>
    <w:rsid w:val="00F307EF"/>
    <w:rsid w:val="00F34B96"/>
    <w:rsid w:val="00F36A3F"/>
    <w:rsid w:val="00F41A0E"/>
    <w:rsid w:val="00F47D01"/>
    <w:rsid w:val="00F56324"/>
    <w:rsid w:val="00F567DC"/>
    <w:rsid w:val="00F57E66"/>
    <w:rsid w:val="00F62EE6"/>
    <w:rsid w:val="00F63FFF"/>
    <w:rsid w:val="00F660E9"/>
    <w:rsid w:val="00F67E51"/>
    <w:rsid w:val="00F72DCC"/>
    <w:rsid w:val="00F733E8"/>
    <w:rsid w:val="00F73478"/>
    <w:rsid w:val="00F76B65"/>
    <w:rsid w:val="00F81FE9"/>
    <w:rsid w:val="00F83365"/>
    <w:rsid w:val="00F83432"/>
    <w:rsid w:val="00F836D9"/>
    <w:rsid w:val="00F84BF8"/>
    <w:rsid w:val="00F851F8"/>
    <w:rsid w:val="00F90863"/>
    <w:rsid w:val="00F93FAB"/>
    <w:rsid w:val="00F95F22"/>
    <w:rsid w:val="00F9760A"/>
    <w:rsid w:val="00F97827"/>
    <w:rsid w:val="00FA12C4"/>
    <w:rsid w:val="00FA5198"/>
    <w:rsid w:val="00FA7297"/>
    <w:rsid w:val="00FB34DB"/>
    <w:rsid w:val="00FB4ED0"/>
    <w:rsid w:val="00FB6400"/>
    <w:rsid w:val="00FC1171"/>
    <w:rsid w:val="00FC1B45"/>
    <w:rsid w:val="00FC2EB5"/>
    <w:rsid w:val="00FC3ED0"/>
    <w:rsid w:val="00FC65C3"/>
    <w:rsid w:val="00FC7826"/>
    <w:rsid w:val="00FC7CE4"/>
    <w:rsid w:val="00FD0F53"/>
    <w:rsid w:val="00FD3C76"/>
    <w:rsid w:val="00FD5698"/>
    <w:rsid w:val="00FE3B0C"/>
    <w:rsid w:val="00FE6C04"/>
    <w:rsid w:val="00FE7AD7"/>
    <w:rsid w:val="00FE7B49"/>
    <w:rsid w:val="00FF2FDF"/>
    <w:rsid w:val="00FF3D80"/>
    <w:rsid w:val="00FF4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691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06916"/>
    <w:pPr>
      <w:jc w:val="center"/>
    </w:pPr>
    <w:rPr>
      <w:sz w:val="28"/>
    </w:rPr>
  </w:style>
  <w:style w:type="paragraph" w:styleId="BodyText">
    <w:name w:val="Body Text"/>
    <w:basedOn w:val="Normal"/>
    <w:rsid w:val="00506916"/>
    <w:rPr>
      <w:sz w:val="28"/>
    </w:rPr>
  </w:style>
  <w:style w:type="character" w:styleId="Hyperlink">
    <w:name w:val="Hyperlink"/>
    <w:basedOn w:val="DefaultParagraphFont"/>
    <w:rsid w:val="0075574E"/>
    <w:rPr>
      <w:color w:val="0000FF"/>
      <w:u w:val="single"/>
    </w:rPr>
  </w:style>
  <w:style w:type="paragraph" w:styleId="BalloonText">
    <w:name w:val="Balloon Text"/>
    <w:basedOn w:val="Normal"/>
    <w:semiHidden/>
    <w:rsid w:val="008C47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691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06916"/>
    <w:pPr>
      <w:jc w:val="center"/>
    </w:pPr>
    <w:rPr>
      <w:sz w:val="28"/>
    </w:rPr>
  </w:style>
  <w:style w:type="paragraph" w:styleId="BodyText">
    <w:name w:val="Body Text"/>
    <w:basedOn w:val="Normal"/>
    <w:rsid w:val="00506916"/>
    <w:rPr>
      <w:sz w:val="28"/>
    </w:rPr>
  </w:style>
  <w:style w:type="character" w:styleId="Hyperlink">
    <w:name w:val="Hyperlink"/>
    <w:basedOn w:val="DefaultParagraphFont"/>
    <w:rsid w:val="0075574E"/>
    <w:rPr>
      <w:color w:val="0000FF"/>
      <w:u w:val="single"/>
    </w:rPr>
  </w:style>
  <w:style w:type="paragraph" w:styleId="BalloonText">
    <w:name w:val="Balloon Text"/>
    <w:basedOn w:val="Normal"/>
    <w:semiHidden/>
    <w:rsid w:val="008C47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905AD-FE5E-4E35-9754-4089A229F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Pages>
  <Words>849</Words>
  <Characters>4842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Department Chair Meeting Minutes</vt:lpstr>
    </vt:vector>
  </TitlesOfParts>
  <Company>una</Company>
  <LinksUpToDate>false</LinksUpToDate>
  <CharactersWithSpaces>5680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Chair Meeting Minutes</dc:title>
  <dc:subject/>
  <dc:creator>una</dc:creator>
  <cp:keywords/>
  <dc:description/>
  <cp:lastModifiedBy>UNA</cp:lastModifiedBy>
  <cp:revision>4</cp:revision>
  <cp:lastPrinted>2010-08-30T20:09:00Z</cp:lastPrinted>
  <dcterms:created xsi:type="dcterms:W3CDTF">2010-08-30T19:43:00Z</dcterms:created>
  <dcterms:modified xsi:type="dcterms:W3CDTF">2010-09-24T15:09:00Z</dcterms:modified>
</cp:coreProperties>
</file>